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0"/>
        <w:ind w:left="3687"/>
        <w:rPr>
          <w:sz w:val="20"/>
        </w:rPr>
      </w:pPr>
      <w:r>
        <w:rPr>
          <w:sz w:val="20"/>
        </w:rPr>
        <w:drawing>
          <wp:inline distT="0" distB="0" distL="0" distR="0">
            <wp:extent cx="1342086" cy="11241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86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ind w:left="6342"/>
      </w:pPr>
      <w:r>
        <w:rPr>
          <w:spacing w:val="-1"/>
          <w:shd w:fill="FFFF00" w:color="auto" w:val="clear"/>
        </w:rPr>
        <w:t>Wednesday,</w:t>
      </w:r>
      <w:r>
        <w:rPr>
          <w:spacing w:val="-2"/>
          <w:shd w:fill="FFFF00" w:color="auto" w:val="clear"/>
        </w:rPr>
        <w:t> </w:t>
      </w:r>
      <w:r>
        <w:rPr>
          <w:spacing w:val="-1"/>
          <w:shd w:fill="FFFF00" w:color="auto" w:val="clear"/>
        </w:rPr>
        <w:t>November</w:t>
      </w:r>
      <w:r>
        <w:rPr>
          <w:spacing w:val="-14"/>
          <w:shd w:fill="FFFF00" w:color="auto" w:val="clear"/>
        </w:rPr>
        <w:t> </w:t>
      </w:r>
      <w:r>
        <w:rPr>
          <w:shd w:fill="FFFF00" w:color="auto" w:val="clear"/>
        </w:rPr>
        <w:t>6,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2024</w:t>
      </w:r>
    </w:p>
    <w:p>
      <w:pPr>
        <w:pStyle w:val="Title"/>
        <w:spacing w:line="278" w:lineRule="auto"/>
      </w:pPr>
      <w:r>
        <w:rPr>
          <w:spacing w:val="-2"/>
        </w:rPr>
        <w:t>POWER</w:t>
      </w:r>
      <w:r>
        <w:rPr>
          <w:spacing w:val="-1"/>
        </w:rPr>
        <w:t> </w:t>
      </w:r>
      <w:r>
        <w:rPr>
          <w:spacing w:val="-2"/>
        </w:rPr>
        <w:t>SHIFT</w:t>
      </w:r>
      <w:r>
        <w:rPr>
          <w:spacing w:val="-21"/>
        </w:rPr>
        <w:t> </w:t>
      </w:r>
      <w:r>
        <w:rPr>
          <w:spacing w:val="-2"/>
        </w:rPr>
        <w:t>AFRICA</w:t>
      </w:r>
      <w:r>
        <w:rPr>
          <w:spacing w:val="-20"/>
        </w:rPr>
        <w:t> </w:t>
      </w:r>
      <w:r>
        <w:rPr>
          <w:spacing w:val="-1"/>
        </w:rPr>
        <w:t>STATEMENT</w:t>
      </w:r>
      <w:r>
        <w:rPr>
          <w:spacing w:val="-6"/>
        </w:rPr>
        <w:t> </w:t>
      </w:r>
      <w:r>
        <w:rPr>
          <w:spacing w:val="-1"/>
        </w:rPr>
        <w:t>ON US</w:t>
      </w:r>
      <w:r>
        <w:rPr>
          <w:spacing w:val="-5"/>
        </w:rPr>
        <w:t> </w:t>
      </w:r>
      <w:r>
        <w:rPr>
          <w:spacing w:val="-1"/>
        </w:rPr>
        <w:t>ELECTION</w:t>
      </w:r>
      <w:r>
        <w:rPr>
          <w:spacing w:val="-77"/>
        </w:rPr>
        <w:t> </w:t>
      </w:r>
      <w:r>
        <w:rPr/>
        <w:t>RESULTS</w:t>
      </w:r>
    </w:p>
    <w:p>
      <w:pPr>
        <w:pStyle w:val="Heading1"/>
        <w:spacing w:before="162"/>
      </w:pPr>
      <w:r>
        <w:rPr>
          <w:spacing w:val="-1"/>
          <w:u w:val="thick"/>
        </w:rPr>
        <w:t>A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Moment</w:t>
      </w:r>
      <w:r>
        <w:rPr>
          <w:spacing w:val="3"/>
          <w:u w:val="thick"/>
        </w:rPr>
        <w:t> </w:t>
      </w:r>
      <w:r>
        <w:rPr>
          <w:spacing w:val="-1"/>
          <w:u w:val="thick"/>
        </w:rPr>
        <w:t>of</w:t>
      </w:r>
      <w:r>
        <w:rPr>
          <w:spacing w:val="-7"/>
          <w:u w:val="thick"/>
        </w:rPr>
        <w:t> </w:t>
      </w:r>
      <w:r>
        <w:rPr>
          <w:spacing w:val="-1"/>
          <w:u w:val="thick"/>
        </w:rPr>
        <w:t>Truth</w:t>
      </w:r>
      <w:r>
        <w:rPr>
          <w:spacing w:val="2"/>
          <w:u w:val="thick"/>
        </w:rPr>
        <w:t> </w:t>
      </w:r>
      <w:r>
        <w:rPr>
          <w:spacing w:val="-1"/>
          <w:u w:val="thick"/>
        </w:rPr>
        <w:t>for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Climate</w:t>
      </w:r>
      <w:r>
        <w:rPr>
          <w:u w:val="thick"/>
        </w:rPr>
        <w:t> </w:t>
      </w:r>
      <w:r>
        <w:rPr>
          <w:spacing w:val="-1"/>
          <w:u w:val="thick"/>
        </w:rPr>
        <w:t>Justice</w:t>
      </w:r>
    </w:p>
    <w:p>
      <w:pPr>
        <w:pStyle w:val="BodyText"/>
        <w:spacing w:before="200"/>
      </w:pPr>
      <w:r>
        <w:rPr/>
        <w:t>The</w:t>
      </w:r>
      <w:r>
        <w:rPr>
          <w:spacing w:val="-2"/>
        </w:rPr>
        <w:t> </w:t>
      </w:r>
      <w:r>
        <w:rPr/>
        <w:t>gavel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fallen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 elections.</w:t>
      </w:r>
    </w:p>
    <w:p>
      <w:pPr>
        <w:pStyle w:val="BodyText"/>
        <w:spacing w:line="278" w:lineRule="auto" w:before="204"/>
        <w:ind w:right="103"/>
      </w:pPr>
      <w:r>
        <w:rPr/>
        <w:t>The</w:t>
      </w:r>
      <w:r>
        <w:rPr>
          <w:spacing w:val="-3"/>
        </w:rPr>
        <w:t> </w:t>
      </w:r>
      <w:r>
        <w:rPr/>
        <w:t>uncertainty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disrupted</w:t>
      </w:r>
      <w:r>
        <w:rPr>
          <w:spacing w:val="-2"/>
        </w:rPr>
        <w:t> </w:t>
      </w:r>
      <w:r>
        <w:rPr/>
        <w:t>progress in</w:t>
      </w:r>
      <w:r>
        <w:rPr>
          <w:spacing w:val="-6"/>
        </w:rPr>
        <w:t> </w:t>
      </w:r>
      <w:r>
        <w:rPr/>
        <w:t>climate</w:t>
      </w:r>
      <w:r>
        <w:rPr>
          <w:spacing w:val="-2"/>
        </w:rPr>
        <w:t> </w:t>
      </w:r>
      <w:r>
        <w:rPr/>
        <w:t>negotiations for</w:t>
      </w:r>
      <w:r>
        <w:rPr>
          <w:spacing w:val="-1"/>
        </w:rPr>
        <w:t> </w:t>
      </w:r>
      <w:r>
        <w:rPr/>
        <w:t>months.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Bonn session in June developed countries were too cautious to pledge any money for climate</w:t>
      </w:r>
      <w:r>
        <w:rPr>
          <w:spacing w:val="1"/>
        </w:rPr>
        <w:t> </w:t>
      </w:r>
      <w:r>
        <w:rPr/>
        <w:t>finance.</w:t>
      </w:r>
    </w:p>
    <w:p>
      <w:pPr>
        <w:pStyle w:val="BodyText"/>
        <w:spacing w:line="280" w:lineRule="auto"/>
      </w:pPr>
      <w:r>
        <w:rPr/>
        <w:t>Throughout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year,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6"/>
        </w:rPr>
        <w:t> </w:t>
      </w:r>
      <w:r>
        <w:rPr/>
        <w:t>North</w:t>
      </w:r>
      <w:r>
        <w:rPr>
          <w:spacing w:val="-6"/>
        </w:rPr>
        <w:t> </w:t>
      </w:r>
      <w:r>
        <w:rPr/>
        <w:t>has not</w:t>
      </w:r>
      <w:r>
        <w:rPr>
          <w:spacing w:val="-1"/>
        </w:rPr>
        <w:t> </w:t>
      </w:r>
      <w:r>
        <w:rPr/>
        <w:t>shown</w:t>
      </w:r>
      <w:r>
        <w:rPr>
          <w:spacing w:val="-7"/>
        </w:rPr>
        <w:t> </w:t>
      </w:r>
      <w:r>
        <w:rPr/>
        <w:t>any</w:t>
      </w:r>
      <w:r>
        <w:rPr>
          <w:spacing w:val="-10"/>
        </w:rPr>
        <w:t> </w:t>
      </w:r>
      <w:r>
        <w:rPr/>
        <w:t>goodwill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truly</w:t>
      </w:r>
      <w:r>
        <w:rPr>
          <w:spacing w:val="-6"/>
        </w:rPr>
        <w:t> </w:t>
      </w:r>
      <w:r>
        <w:rPr/>
        <w:t>inspires</w:t>
      </w:r>
      <w:r>
        <w:rPr>
          <w:spacing w:val="-4"/>
        </w:rPr>
        <w:t> </w:t>
      </w:r>
      <w:r>
        <w:rPr/>
        <w:t>confidence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156"/>
      </w:pPr>
      <w:r>
        <w:rPr/>
        <w:t>This</w:t>
      </w:r>
      <w:r>
        <w:rPr>
          <w:spacing w:val="-5"/>
        </w:rPr>
        <w:t> </w:t>
      </w:r>
      <w:r>
        <w:rPr/>
        <w:t>puts</w:t>
      </w:r>
      <w:r>
        <w:rPr>
          <w:spacing w:val="-5"/>
        </w:rPr>
        <w:t> </w:t>
      </w:r>
      <w:r>
        <w:rPr/>
        <w:t>COP29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great</w:t>
      </w:r>
      <w:r>
        <w:rPr>
          <w:spacing w:val="3"/>
        </w:rPr>
        <w:t> </w:t>
      </w:r>
      <w:r>
        <w:rPr/>
        <w:t>limbo.</w:t>
      </w:r>
    </w:p>
    <w:p>
      <w:pPr>
        <w:pStyle w:val="BodyText"/>
        <w:spacing w:line="278" w:lineRule="auto" w:before="204"/>
        <w:ind w:right="337"/>
      </w:pPr>
      <w:r>
        <w:rPr/>
        <w:t>The victory of President-elect Donald Trump puts increased scrutiny on this COP. Baku is</w:t>
      </w:r>
      <w:r>
        <w:rPr>
          <w:spacing w:val="1"/>
        </w:rPr>
        <w:t> </w:t>
      </w:r>
      <w:r>
        <w:rPr/>
        <w:t>expected to and must deliver a clear plan for climate finance for the vulnerable communities of</w:t>
      </w:r>
      <w:r>
        <w:rPr>
          <w:spacing w:val="-57"/>
        </w:rPr>
        <w:t> </w:t>
      </w:r>
      <w:r>
        <w:rPr/>
        <w:t>the world.</w:t>
      </w:r>
    </w:p>
    <w:p>
      <w:pPr>
        <w:pStyle w:val="BodyText"/>
        <w:spacing w:line="276" w:lineRule="auto"/>
      </w:pPr>
      <w:r>
        <w:rPr/>
        <w:t>Only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ambitious</w:t>
      </w:r>
      <w:r>
        <w:rPr>
          <w:spacing w:val="1"/>
        </w:rPr>
        <w:t> </w:t>
      </w:r>
      <w:r>
        <w:rPr/>
        <w:t>new</w:t>
      </w:r>
      <w:r>
        <w:rPr>
          <w:spacing w:val="4"/>
        </w:rPr>
        <w:t> </w:t>
      </w:r>
      <w:r>
        <w:rPr/>
        <w:t>finance</w:t>
      </w:r>
      <w:r>
        <w:rPr>
          <w:spacing w:val="-2"/>
        </w:rPr>
        <w:t> </w:t>
      </w:r>
      <w:r>
        <w:rPr/>
        <w:t>goal in</w:t>
      </w:r>
      <w:r>
        <w:rPr>
          <w:spacing w:val="-1"/>
        </w:rPr>
        <w:t> </w:t>
      </w:r>
      <w:r>
        <w:rPr/>
        <w:t>Baku will</w:t>
      </w:r>
      <w:r>
        <w:rPr>
          <w:spacing w:val="-9"/>
        </w:rPr>
        <w:t> </w:t>
      </w:r>
      <w:r>
        <w:rPr/>
        <w:t>protect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5"/>
        </w:rPr>
        <w:t> </w:t>
      </w:r>
      <w:r>
        <w:rPr/>
        <w:t>climate</w:t>
      </w:r>
      <w:r>
        <w:rPr>
          <w:spacing w:val="-2"/>
        </w:rPr>
        <w:t> </w:t>
      </w:r>
      <w:r>
        <w:rPr/>
        <w:t>momentum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57"/>
        </w:rPr>
        <w:t> </w:t>
      </w:r>
      <w:r>
        <w:rPr/>
        <w:t>potentially</w:t>
      </w:r>
      <w:r>
        <w:rPr>
          <w:spacing w:val="-9"/>
        </w:rPr>
        <w:t> </w:t>
      </w:r>
      <w:r>
        <w:rPr/>
        <w:t>disastrous</w:t>
      </w:r>
      <w:r>
        <w:rPr>
          <w:spacing w:val="-5"/>
        </w:rPr>
        <w:t> </w:t>
      </w:r>
      <w:r>
        <w:rPr/>
        <w:t>Trump</w:t>
      </w:r>
      <w:r>
        <w:rPr>
          <w:spacing w:val="1"/>
        </w:rPr>
        <w:t> </w:t>
      </w:r>
      <w:r>
        <w:rPr/>
        <w:t>presidency.</w:t>
      </w:r>
    </w:p>
    <w:p>
      <w:pPr>
        <w:pStyle w:val="BodyText"/>
        <w:spacing w:line="280" w:lineRule="auto" w:before="163"/>
        <w:ind w:right="569"/>
      </w:pPr>
      <w:r>
        <w:rPr/>
        <w:t>Climate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urgent.</w:t>
      </w:r>
      <w:r>
        <w:rPr>
          <w:spacing w:val="-5"/>
        </w:rPr>
        <w:t> </w:t>
      </w:r>
      <w:r>
        <w:rPr/>
        <w:t>Victims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catastrophes 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Global</w:t>
      </w:r>
      <w:r>
        <w:rPr>
          <w:spacing w:val="-6"/>
        </w:rPr>
        <w:t> </w:t>
      </w:r>
      <w:r>
        <w:rPr/>
        <w:t>South</w:t>
      </w:r>
      <w:r>
        <w:rPr>
          <w:spacing w:val="-7"/>
        </w:rPr>
        <w:t> </w:t>
      </w:r>
      <w:r>
        <w:rPr/>
        <w:t>need</w:t>
      </w:r>
      <w:r>
        <w:rPr>
          <w:spacing w:val="2"/>
        </w:rPr>
        <w:t> </w:t>
      </w:r>
      <w:r>
        <w:rPr/>
        <w:t>life-</w:t>
      </w:r>
      <w:r>
        <w:rPr>
          <w:spacing w:val="-57"/>
        </w:rPr>
        <w:t> </w:t>
      </w:r>
      <w:r>
        <w:rPr/>
        <w:t>saving</w:t>
      </w:r>
      <w:r>
        <w:rPr>
          <w:spacing w:val="2"/>
        </w:rPr>
        <w:t> </w:t>
      </w:r>
      <w:r>
        <w:rPr/>
        <w:t>support.</w:t>
      </w:r>
      <w:r>
        <w:rPr>
          <w:spacing w:val="-1"/>
        </w:rPr>
        <w:t> </w:t>
      </w:r>
      <w:r>
        <w:rPr/>
        <w:t>The energy</w:t>
      </w:r>
      <w:r>
        <w:rPr>
          <w:spacing w:val="-8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needs to</w:t>
      </w:r>
      <w:r>
        <w:rPr>
          <w:spacing w:val="6"/>
        </w:rPr>
        <w:t> </w:t>
      </w:r>
      <w:r>
        <w:rPr/>
        <w:t>be funded.</w:t>
      </w:r>
    </w:p>
    <w:p>
      <w:pPr>
        <w:pStyle w:val="BodyText"/>
        <w:spacing w:line="278" w:lineRule="auto" w:before="156"/>
        <w:ind w:right="337"/>
      </w:pP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dealt</w:t>
      </w:r>
      <w:r>
        <w:rPr>
          <w:spacing w:val="4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Trump</w:t>
      </w:r>
      <w:r>
        <w:rPr>
          <w:spacing w:val="-1"/>
        </w:rPr>
        <w:t> </w:t>
      </w:r>
      <w:r>
        <w:rPr/>
        <w:t>presidency</w:t>
      </w:r>
      <w:r>
        <w:rPr>
          <w:spacing w:val="-10"/>
        </w:rPr>
        <w:t> </w:t>
      </w:r>
      <w:r>
        <w:rPr/>
        <w:t>that</w:t>
      </w:r>
      <w:r>
        <w:rPr>
          <w:spacing w:val="4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withdrawal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Paris Agreement. His return could see a second exit from </w:t>
      </w:r>
      <w:r>
        <w:rPr/>
        <w:t>the agreement by America and the</w:t>
      </w:r>
      <w:r>
        <w:rPr>
          <w:spacing w:val="1"/>
        </w:rPr>
        <w:t> </w:t>
      </w:r>
      <w:r>
        <w:rPr/>
        <w:t>cancellation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commitments.</w:t>
      </w:r>
    </w:p>
    <w:p>
      <w:pPr>
        <w:pStyle w:val="BodyText"/>
        <w:spacing w:line="276" w:lineRule="auto"/>
        <w:ind w:right="337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moment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profound</w:t>
      </w:r>
      <w:r>
        <w:rPr>
          <w:spacing w:val="-2"/>
        </w:rPr>
        <w:t> </w:t>
      </w:r>
      <w:r>
        <w:rPr/>
        <w:t>apprehension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global</w:t>
      </w:r>
      <w:r>
        <w:rPr>
          <w:spacing w:val="-7"/>
        </w:rPr>
        <w:t> </w:t>
      </w:r>
      <w:r>
        <w:rPr/>
        <w:t>climate</w:t>
      </w:r>
      <w:r>
        <w:rPr>
          <w:spacing w:val="-3"/>
        </w:rPr>
        <w:t> </w:t>
      </w:r>
      <w:r>
        <w:rPr/>
        <w:t>diplomacy.</w:t>
      </w:r>
      <w:r>
        <w:rPr>
          <w:spacing w:val="-1"/>
        </w:rPr>
        <w:t> </w:t>
      </w:r>
      <w:r>
        <w:rPr/>
        <w:t>But</w:t>
      </w:r>
      <w:r>
        <w:rPr>
          <w:spacing w:val="3"/>
        </w:rPr>
        <w:t> </w:t>
      </w:r>
      <w:r>
        <w:rPr/>
        <w:t>not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cower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dread.</w:t>
      </w:r>
    </w:p>
    <w:p>
      <w:pPr>
        <w:spacing w:after="0" w:line="276" w:lineRule="auto"/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line="278" w:lineRule="auto" w:before="77"/>
        <w:ind w:right="337"/>
      </w:pPr>
      <w:r>
        <w:rPr/>
        <w:pict>
          <v:rect style="position:absolute;margin-left:36.023998pt;margin-top:88.099998pt;width:.72pt;height:15.84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t>Rather, it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moment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calls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us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moral</w:t>
      </w:r>
      <w:r>
        <w:rPr>
          <w:spacing w:val="-10"/>
        </w:rPr>
        <w:t> </w:t>
      </w:r>
      <w:r>
        <w:rPr/>
        <w:t>duty</w:t>
      </w:r>
      <w:r>
        <w:rPr>
          <w:spacing w:val="-12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planet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millions of vulnerable people from the consequences of self-defeating climate denial and</w:t>
      </w:r>
      <w:r>
        <w:rPr>
          <w:spacing w:val="1"/>
        </w:rPr>
        <w:t> </w:t>
      </w:r>
      <w:r>
        <w:rPr/>
        <w:t>inaction.</w:t>
      </w:r>
    </w:p>
    <w:p>
      <w:pPr>
        <w:pStyle w:val="BodyText"/>
        <w:spacing w:line="278" w:lineRule="auto"/>
        <w:ind w:right="103"/>
      </w:pPr>
      <w:r>
        <w:rPr/>
        <w:t>Previously, we witnessed a forceful mobilisation of regional and global actors stepping up to</w:t>
      </w:r>
      <w:r>
        <w:rPr>
          <w:spacing w:val="1"/>
        </w:rPr>
        <w:t> </w:t>
      </w:r>
      <w:r>
        <w:rPr/>
        <w:t>create a robust movement for climate action and to accelerate the transition away from dangerous</w:t>
      </w:r>
      <w:r>
        <w:rPr>
          <w:spacing w:val="-57"/>
        </w:rPr>
        <w:t> </w:t>
      </w:r>
      <w:r>
        <w:rPr/>
        <w:t>fossil</w:t>
      </w:r>
      <w:r>
        <w:rPr>
          <w:spacing w:val="1"/>
        </w:rPr>
        <w:t> </w:t>
      </w:r>
      <w:r>
        <w:rPr/>
        <w:t>fuels.</w:t>
      </w:r>
    </w:p>
    <w:p>
      <w:pPr>
        <w:pStyle w:val="BodyText"/>
      </w:pPr>
      <w:r>
        <w:rPr/>
        <w:t>It</w:t>
      </w:r>
      <w:r>
        <w:rPr>
          <w:spacing w:val="-1"/>
        </w:rPr>
        <w:t> </w:t>
      </w:r>
      <w:r>
        <w:rPr/>
        <w:t>worked</w:t>
      </w:r>
      <w:r>
        <w:rPr>
          <w:spacing w:val="-10"/>
        </w:rPr>
        <w:t> </w:t>
      </w:r>
      <w:r>
        <w:rPr/>
        <w:t>then.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work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line="280" w:lineRule="auto" w:before="205"/>
        <w:ind w:right="337"/>
      </w:pPr>
      <w:r>
        <w:rPr/>
        <w:t>Our world</w:t>
      </w:r>
      <w:r>
        <w:rPr>
          <w:spacing w:val="-1"/>
        </w:rPr>
        <w:t> </w:t>
      </w:r>
      <w:r>
        <w:rPr/>
        <w:t>needs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even</w:t>
      </w:r>
      <w:r>
        <w:rPr>
          <w:spacing w:val="-5"/>
        </w:rPr>
        <w:t> </w:t>
      </w:r>
      <w:r>
        <w:rPr/>
        <w:t>stronger coalition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sensible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counter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dangerous</w:t>
      </w:r>
      <w:r>
        <w:rPr>
          <w:spacing w:val="-2"/>
        </w:rPr>
        <w:t> </w:t>
      </w:r>
      <w:r>
        <w:rPr/>
        <w:t>ignorance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blunders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incoming</w:t>
      </w:r>
      <w:r>
        <w:rPr>
          <w:spacing w:val="2"/>
        </w:rPr>
        <w:t> </w:t>
      </w:r>
      <w:r>
        <w:rPr/>
        <w:t>president.</w:t>
      </w:r>
    </w:p>
    <w:p>
      <w:pPr>
        <w:pStyle w:val="BodyText"/>
        <w:spacing w:line="276" w:lineRule="auto" w:before="156"/>
        <w:ind w:right="337"/>
      </w:pPr>
      <w:r>
        <w:rPr/>
        <w:t>Today,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economics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clean,</w:t>
      </w:r>
      <w:r>
        <w:rPr>
          <w:spacing w:val="-3"/>
        </w:rPr>
        <w:t> </w:t>
      </w:r>
      <w:r>
        <w:rPr/>
        <w:t>renewable</w:t>
      </w:r>
      <w:r>
        <w:rPr>
          <w:spacing w:val="-5"/>
        </w:rPr>
        <w:t> </w:t>
      </w:r>
      <w:r>
        <w:rPr/>
        <w:t>energy</w:t>
      </w:r>
      <w:r>
        <w:rPr>
          <w:spacing w:val="-13"/>
        </w:rPr>
        <w:t> </w:t>
      </w:r>
      <w:r>
        <w:rPr/>
        <w:t>are</w:t>
      </w:r>
      <w:r>
        <w:rPr>
          <w:spacing w:val="-5"/>
        </w:rPr>
        <w:t> </w:t>
      </w:r>
      <w:r>
        <w:rPr/>
        <w:t>so</w:t>
      </w:r>
      <w:r>
        <w:rPr>
          <w:spacing w:val="-9"/>
        </w:rPr>
        <w:t> </w:t>
      </w:r>
      <w:r>
        <w:rPr/>
        <w:t>obvious</w:t>
      </w:r>
      <w:r>
        <w:rPr>
          <w:spacing w:val="-7"/>
        </w:rPr>
        <w:t> </w:t>
      </w:r>
      <w:r>
        <w:rPr/>
        <w:t>that not</w:t>
      </w:r>
      <w:r>
        <w:rPr>
          <w:spacing w:val="-4"/>
        </w:rPr>
        <w:t> </w:t>
      </w:r>
      <w:r>
        <w:rPr/>
        <w:t>even</w:t>
      </w:r>
      <w:r>
        <w:rPr>
          <w:spacing w:val="-13"/>
        </w:rPr>
        <w:t> </w:t>
      </w:r>
      <w:r>
        <w:rPr/>
        <w:t>Trump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hold</w:t>
      </w:r>
      <w:r>
        <w:rPr>
          <w:spacing w:val="-57"/>
        </w:rPr>
        <w:t> </w:t>
      </w:r>
      <w:r>
        <w:rPr/>
        <w:t>back</w:t>
      </w:r>
      <w:r>
        <w:rPr>
          <w:spacing w:val="1"/>
        </w:rPr>
        <w:t> </w:t>
      </w:r>
      <w:r>
        <w:rPr/>
        <w:t>progress.</w:t>
      </w:r>
      <w:r>
        <w:rPr>
          <w:spacing w:val="3"/>
        </w:rPr>
        <w:t> </w:t>
      </w:r>
      <w:r>
        <w:rPr/>
        <w:t>Climate</w:t>
      </w:r>
      <w:r>
        <w:rPr>
          <w:spacing w:val="1"/>
        </w:rPr>
        <w:t> </w:t>
      </w:r>
      <w:r>
        <w:rPr/>
        <w:t>science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undeniably</w:t>
      </w:r>
      <w:r>
        <w:rPr>
          <w:spacing w:val="-8"/>
        </w:rPr>
        <w:t> </w:t>
      </w:r>
      <w:r>
        <w:rPr/>
        <w:t>clear.</w:t>
      </w:r>
    </w:p>
    <w:p>
      <w:pPr>
        <w:pStyle w:val="Heading1"/>
        <w:spacing w:before="167"/>
      </w:pPr>
      <w:r>
        <w:rPr/>
        <w:t>Lest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forget…</w:t>
      </w:r>
    </w:p>
    <w:p>
      <w:pPr>
        <w:pStyle w:val="BodyText"/>
        <w:spacing w:line="278" w:lineRule="auto" w:before="199"/>
        <w:ind w:right="337"/>
      </w:pPr>
      <w:r>
        <w:rPr/>
        <w:t>Under the Biden administration, the US has remained the world’s biggest fossil fuel producer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consumer.</w:t>
      </w:r>
      <w:r>
        <w:rPr>
          <w:spacing w:val="-10"/>
        </w:rPr>
        <w:t> </w:t>
      </w:r>
      <w:r>
        <w:rPr/>
        <w:t>America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consistently</w:t>
      </w:r>
      <w:r>
        <w:rPr>
          <w:spacing w:val="-3"/>
        </w:rPr>
        <w:t> </w:t>
      </w:r>
      <w:r>
        <w:rPr/>
        <w:t>blocked</w:t>
      </w:r>
      <w:r>
        <w:rPr>
          <w:spacing w:val="-4"/>
        </w:rPr>
        <w:t> </w:t>
      </w:r>
      <w:r>
        <w:rPr/>
        <w:t>progress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talks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finance —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pledging</w:t>
      </w:r>
      <w:r>
        <w:rPr>
          <w:spacing w:val="5"/>
        </w:rPr>
        <w:t> </w:t>
      </w:r>
      <w:r>
        <w:rPr/>
        <w:t>insignificant</w:t>
      </w:r>
      <w:r>
        <w:rPr>
          <w:spacing w:val="5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3"/>
        </w:rPr>
        <w:t> </w:t>
      </w:r>
      <w:r>
        <w:rPr/>
        <w:t>climate impacts.</w:t>
      </w:r>
    </w:p>
    <w:p>
      <w:pPr>
        <w:pStyle w:val="BodyText"/>
        <w:spacing w:line="280" w:lineRule="auto" w:before="159"/>
        <w:ind w:right="103"/>
      </w:pPr>
      <w:r>
        <w:rPr/>
        <w:t>We</w:t>
      </w:r>
      <w:r>
        <w:rPr>
          <w:spacing w:val="-3"/>
        </w:rPr>
        <w:t> </w:t>
      </w:r>
      <w:r>
        <w:rPr/>
        <w:t>cannot</w:t>
      </w:r>
      <w:r>
        <w:rPr>
          <w:spacing w:val="3"/>
        </w:rPr>
        <w:t> </w:t>
      </w:r>
      <w:r>
        <w:rPr/>
        <w:t>lose</w:t>
      </w:r>
      <w:r>
        <w:rPr>
          <w:spacing w:val="-2"/>
        </w:rPr>
        <w:t> </w:t>
      </w:r>
      <w:r>
        <w:rPr/>
        <w:t>hope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our</w:t>
      </w:r>
      <w:r>
        <w:rPr>
          <w:spacing w:val="-1"/>
        </w:rPr>
        <w:t> </w:t>
      </w:r>
      <w:r>
        <w:rPr/>
        <w:t>planet.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spare</w:t>
      </w:r>
      <w:r>
        <w:rPr>
          <w:spacing w:val="-2"/>
        </w:rPr>
        <w:t> </w:t>
      </w:r>
      <w:r>
        <w:rPr/>
        <w:t>any</w:t>
      </w:r>
      <w:r>
        <w:rPr>
          <w:spacing w:val="-11"/>
        </w:rPr>
        <w:t> </w:t>
      </w:r>
      <w:r>
        <w:rPr/>
        <w:t>efforts</w:t>
      </w:r>
      <w:r>
        <w:rPr>
          <w:spacing w:val="-8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3"/>
        </w:rPr>
        <w:t> </w:t>
      </w:r>
      <w:r>
        <w:rPr/>
        <w:t>it.</w:t>
      </w:r>
      <w:r>
        <w:rPr>
          <w:spacing w:val="5"/>
        </w:rPr>
        <w:t> </w:t>
      </w:r>
      <w:r>
        <w:rPr/>
        <w:t>Even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our</w:t>
      </w:r>
      <w:r>
        <w:rPr>
          <w:spacing w:val="3"/>
        </w:rPr>
        <w:t> </w:t>
      </w:r>
      <w:r>
        <w:rPr/>
        <w:t>efforts</w:t>
      </w:r>
      <w:r>
        <w:rPr>
          <w:spacing w:val="-5"/>
        </w:rPr>
        <w:t> </w:t>
      </w:r>
      <w:r>
        <w:rPr/>
        <w:t>are</w:t>
      </w:r>
      <w:r>
        <w:rPr>
          <w:spacing w:val="-57"/>
        </w:rPr>
        <w:t> </w:t>
      </w:r>
      <w:r>
        <w:rPr/>
        <w:t>dented,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must</w:t>
      </w:r>
      <w:r>
        <w:rPr>
          <w:spacing w:val="6"/>
        </w:rPr>
        <w:t> </w:t>
      </w:r>
      <w:r>
        <w:rPr/>
        <w:t>rise</w:t>
      </w:r>
      <w:r>
        <w:rPr>
          <w:spacing w:val="-1"/>
        </w:rPr>
        <w:t> </w:t>
      </w:r>
      <w:r>
        <w:rPr/>
        <w:t>again</w:t>
      </w:r>
      <w:r>
        <w:rPr>
          <w:spacing w:val="-4"/>
        </w:rPr>
        <w:t> </w:t>
      </w:r>
      <w:r>
        <w:rPr/>
        <w:t>to</w:t>
      </w:r>
      <w:r>
        <w:rPr>
          <w:spacing w:val="8"/>
        </w:rPr>
        <w:t> </w:t>
      </w:r>
      <w:r>
        <w:rPr/>
        <w:t>fight to</w:t>
      </w:r>
      <w:r>
        <w:rPr>
          <w:spacing w:val="5"/>
        </w:rPr>
        <w:t> </w:t>
      </w:r>
      <w:r>
        <w:rPr/>
        <w:t>save our</w:t>
      </w:r>
      <w:r>
        <w:rPr>
          <w:spacing w:val="-3"/>
        </w:rPr>
        <w:t> </w:t>
      </w:r>
      <w:r>
        <w:rPr/>
        <w:t>home and preserve</w:t>
      </w:r>
      <w:r>
        <w:rPr>
          <w:spacing w:val="4"/>
        </w:rPr>
        <w:t> </w:t>
      </w:r>
      <w:r>
        <w:rPr/>
        <w:t>life on</w:t>
      </w:r>
      <w:r>
        <w:rPr>
          <w:spacing w:val="-5"/>
        </w:rPr>
        <w:t> </w:t>
      </w:r>
      <w:r>
        <w:rPr/>
        <w:t>Earth.</w:t>
      </w:r>
    </w:p>
    <w:p>
      <w:pPr>
        <w:pStyle w:val="BodyText"/>
        <w:spacing w:line="276" w:lineRule="auto" w:before="156"/>
      </w:pPr>
      <w:r>
        <w:rPr/>
        <w:t>We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/>
        <w:t>advocate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climate</w:t>
      </w:r>
      <w:r>
        <w:rPr>
          <w:spacing w:val="-1"/>
        </w:rPr>
        <w:t> </w:t>
      </w:r>
      <w:r>
        <w:rPr/>
        <w:t>justice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transformative</w:t>
      </w:r>
      <w:r>
        <w:rPr>
          <w:spacing w:val="-6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4"/>
        </w:rPr>
        <w:t> </w:t>
      </w:r>
      <w:r>
        <w:rPr/>
        <w:t>world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fiercely</w:t>
      </w:r>
      <w:r>
        <w:rPr>
          <w:spacing w:val="-57"/>
        </w:rPr>
        <w:t> </w:t>
      </w:r>
      <w:r>
        <w:rPr/>
        <w:t>and relentlessly.</w:t>
      </w:r>
      <w:r>
        <w:rPr>
          <w:spacing w:val="5"/>
        </w:rPr>
        <w:t> </w:t>
      </w:r>
      <w:r>
        <w:rPr/>
        <w:t>The test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2"/>
        </w:rPr>
        <w:t> </w:t>
      </w:r>
      <w:r>
        <w:rPr/>
        <w:t>resolve has</w:t>
      </w:r>
      <w:r>
        <w:rPr>
          <w:spacing w:val="2"/>
        </w:rPr>
        <w:t> </w:t>
      </w:r>
      <w:r>
        <w:rPr/>
        <w:t>never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bigger.</w:t>
      </w:r>
    </w:p>
    <w:p>
      <w:pPr>
        <w:pStyle w:val="BodyText"/>
        <w:spacing w:before="162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moment.</w:t>
      </w:r>
    </w:p>
    <w:p>
      <w:pPr>
        <w:pStyle w:val="Heading1"/>
        <w:spacing w:line="242" w:lineRule="auto" w:before="204"/>
        <w:ind w:right="5439"/>
      </w:pPr>
      <w:r>
        <w:rPr>
          <w:spacing w:val="-1"/>
        </w:rPr>
        <w:t>Mohamed</w:t>
      </w:r>
      <w:r>
        <w:rPr>
          <w:spacing w:val="-14"/>
        </w:rPr>
        <w:t> </w:t>
      </w:r>
      <w:r>
        <w:rPr>
          <w:spacing w:val="-1"/>
        </w:rPr>
        <w:t>Adow,</w:t>
      </w:r>
      <w:r>
        <w:rPr>
          <w:spacing w:val="2"/>
        </w:rPr>
        <w:t> </w:t>
      </w:r>
      <w:r>
        <w:rPr>
          <w:spacing w:val="-1"/>
        </w:rPr>
        <w:t>Founder</w:t>
      </w:r>
      <w:r>
        <w:rPr>
          <w:spacing w:val="-1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Director</w:t>
      </w:r>
      <w:r>
        <w:rPr>
          <w:spacing w:val="-57"/>
        </w:rPr>
        <w:t> </w:t>
      </w:r>
      <w:r>
        <w:rPr/>
        <w:t>Power</w:t>
      </w:r>
      <w:r>
        <w:rPr>
          <w:spacing w:val="-10"/>
        </w:rPr>
        <w:t> </w:t>
      </w:r>
      <w:r>
        <w:rPr/>
        <w:t>Shift</w:t>
      </w:r>
      <w:r>
        <w:rPr>
          <w:spacing w:val="-11"/>
        </w:rPr>
        <w:t> </w:t>
      </w:r>
      <w:r>
        <w:rPr/>
        <w:t>Africa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4066" w:right="103" w:hanging="348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2024-11-07T08:46:59Z</dcterms:created>
  <dcterms:modified xsi:type="dcterms:W3CDTF">2024-11-07T08:46:59Z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